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8B098E" w14:textId="77777777" w:rsidR="00B57B6C" w:rsidRPr="00632AA3" w:rsidRDefault="00B57B6C" w:rsidP="00B57B6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2AA3">
        <w:rPr>
          <w:rFonts w:ascii="Times New Roman" w:hAnsi="Times New Roman" w:cs="Times New Roman"/>
          <w:b/>
          <w:bCs/>
          <w:sz w:val="28"/>
          <w:szCs w:val="28"/>
        </w:rPr>
        <w:t>Формирование элементарных математических представлений</w:t>
      </w:r>
    </w:p>
    <w:p w14:paraId="2C60FE0A" w14:textId="77777777" w:rsidR="00B57B6C" w:rsidRDefault="00B57B6C" w:rsidP="00B57B6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7B6C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B57B6C">
        <w:rPr>
          <w:rFonts w:ascii="Times New Roman" w:hAnsi="Times New Roman" w:cs="Times New Roman"/>
          <w:b/>
          <w:bCs/>
          <w:sz w:val="28"/>
          <w:szCs w:val="28"/>
        </w:rPr>
        <w:tab/>
        <w:t>Счёт от 1 до 10.</w:t>
      </w:r>
    </w:p>
    <w:p w14:paraId="6C2498B4" w14:textId="7218B579" w:rsidR="00B57B6C" w:rsidRPr="00632AA3" w:rsidRDefault="00B57B6C" w:rsidP="00B57B6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2AA3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B57B6C">
        <w:rPr>
          <w:rFonts w:ascii="Times New Roman" w:hAnsi="Times New Roman" w:cs="Times New Roman"/>
          <w:sz w:val="28"/>
          <w:szCs w:val="28"/>
        </w:rPr>
        <w:t>акрепить счёт в пределах 10 и состав чисел</w:t>
      </w:r>
      <w:r w:rsidRPr="00632AA3">
        <w:rPr>
          <w:rFonts w:ascii="Times New Roman" w:hAnsi="Times New Roman" w:cs="Times New Roman"/>
          <w:sz w:val="28"/>
          <w:szCs w:val="28"/>
        </w:rPr>
        <w:t>.</w:t>
      </w:r>
    </w:p>
    <w:p w14:paraId="53031B6A" w14:textId="5557D2F8" w:rsidR="00B57B6C" w:rsidRPr="00632AA3" w:rsidRDefault="00B57B6C" w:rsidP="00B57B6C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32AA3">
        <w:rPr>
          <w:rFonts w:ascii="Times New Roman" w:hAnsi="Times New Roman" w:cs="Times New Roman"/>
          <w:i/>
          <w:iCs/>
          <w:sz w:val="28"/>
          <w:szCs w:val="28"/>
        </w:rPr>
        <w:t>Приложение – Презентация «</w:t>
      </w:r>
      <w:r w:rsidRPr="00B57B6C">
        <w:rPr>
          <w:rFonts w:ascii="Times New Roman" w:hAnsi="Times New Roman" w:cs="Times New Roman"/>
          <w:i/>
          <w:iCs/>
          <w:sz w:val="28"/>
          <w:szCs w:val="28"/>
        </w:rPr>
        <w:t>Счёт от 1 до 10</w:t>
      </w:r>
      <w:r w:rsidRPr="00632AA3"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14:paraId="393F8C3F" w14:textId="77777777" w:rsidR="00B57B6C" w:rsidRPr="00632AA3" w:rsidRDefault="00B57B6C" w:rsidP="00B57B6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2AA3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BA1440B" w14:textId="77777777" w:rsidR="00B57B6C" w:rsidRPr="00B57B6C" w:rsidRDefault="00B57B6C" w:rsidP="00B57B6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B6C">
        <w:rPr>
          <w:rFonts w:ascii="Times New Roman" w:hAnsi="Times New Roman" w:cs="Times New Roman"/>
          <w:sz w:val="28"/>
          <w:szCs w:val="28"/>
        </w:rPr>
        <w:t>-  Закрепить прямой счёт от 1до 10, соотнесение числа, количества и цифры, состав чисел до 10.</w:t>
      </w:r>
    </w:p>
    <w:p w14:paraId="74BC5793" w14:textId="77777777" w:rsidR="00B57B6C" w:rsidRPr="00B57B6C" w:rsidRDefault="00B57B6C" w:rsidP="00B57B6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B6C">
        <w:rPr>
          <w:rFonts w:ascii="Times New Roman" w:hAnsi="Times New Roman" w:cs="Times New Roman"/>
          <w:sz w:val="28"/>
          <w:szCs w:val="28"/>
        </w:rPr>
        <w:t>- Выполнять действия сложения и вычитания.</w:t>
      </w:r>
    </w:p>
    <w:p w14:paraId="78788CB9" w14:textId="77777777" w:rsidR="00B57B6C" w:rsidRPr="00B57B6C" w:rsidRDefault="00B57B6C" w:rsidP="00B57B6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B6C">
        <w:rPr>
          <w:rFonts w:ascii="Times New Roman" w:hAnsi="Times New Roman" w:cs="Times New Roman"/>
          <w:sz w:val="28"/>
          <w:szCs w:val="28"/>
        </w:rPr>
        <w:t>- Сравнивать числа.</w:t>
      </w:r>
    </w:p>
    <w:p w14:paraId="64904F2E" w14:textId="77777777" w:rsidR="00B57B6C" w:rsidRDefault="00B57B6C" w:rsidP="00B57B6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B6C">
        <w:rPr>
          <w:rFonts w:ascii="Times New Roman" w:hAnsi="Times New Roman" w:cs="Times New Roman"/>
          <w:sz w:val="28"/>
          <w:szCs w:val="28"/>
        </w:rPr>
        <w:t>-Соотносить рисунки с примерами.</w:t>
      </w:r>
    </w:p>
    <w:p w14:paraId="7A75F5CA" w14:textId="0CEFBF73" w:rsidR="00B57B6C" w:rsidRDefault="00B57B6C" w:rsidP="00B57B6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AA3">
        <w:rPr>
          <w:rFonts w:ascii="Times New Roman" w:hAnsi="Times New Roman" w:cs="Times New Roman"/>
          <w:b/>
          <w:bCs/>
          <w:sz w:val="28"/>
          <w:szCs w:val="28"/>
        </w:rPr>
        <w:t>Краткое содержание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65A011B" w14:textId="77777777" w:rsidR="00B57B6C" w:rsidRPr="00B57B6C" w:rsidRDefault="00B57B6C" w:rsidP="00B57B6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B6C">
        <w:rPr>
          <w:rFonts w:ascii="Times New Roman" w:hAnsi="Times New Roman" w:cs="Times New Roman"/>
          <w:sz w:val="28"/>
          <w:szCs w:val="28"/>
        </w:rPr>
        <w:t>Используя презентацию, закрепить прямой счёт от 1до 10, соотнесение числа, количества и цифры, состав чисел до 10.</w:t>
      </w:r>
    </w:p>
    <w:p w14:paraId="286881F2" w14:textId="77777777" w:rsidR="00B57B6C" w:rsidRDefault="00B57B6C" w:rsidP="00B57B6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B6C">
        <w:rPr>
          <w:rFonts w:ascii="Times New Roman" w:hAnsi="Times New Roman" w:cs="Times New Roman"/>
          <w:sz w:val="28"/>
          <w:szCs w:val="28"/>
        </w:rPr>
        <w:t xml:space="preserve"> Выполнять действия сложения и вычитания. Сравнивать числа. Соотносить рисунки с примерами</w:t>
      </w:r>
    </w:p>
    <w:p w14:paraId="5BC2CCD6" w14:textId="3B78E7FC" w:rsidR="00B57B6C" w:rsidRDefault="00B57B6C" w:rsidP="00B57B6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AA3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52ED867" w14:textId="5461AB34" w:rsidR="00A21F3E" w:rsidRDefault="00B57B6C">
      <w:r w:rsidRPr="00B57B6C">
        <w:rPr>
          <w:rFonts w:ascii="Times New Roman" w:hAnsi="Times New Roman" w:cs="Times New Roman"/>
          <w:sz w:val="28"/>
          <w:szCs w:val="28"/>
        </w:rPr>
        <w:t>1) В тетради прописать по одной строчке двух своих любимых цифр.</w:t>
      </w:r>
    </w:p>
    <w:sectPr w:rsidR="00A21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D20"/>
    <w:rsid w:val="002D5DBE"/>
    <w:rsid w:val="00306D20"/>
    <w:rsid w:val="00973EEF"/>
    <w:rsid w:val="00B57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E2304"/>
  <w15:chartTrackingRefBased/>
  <w15:docId w15:val="{BDF23B4A-C216-4AB9-B36B-3425B4AF5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B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</dc:creator>
  <cp:keywords/>
  <dc:description/>
  <cp:lastModifiedBy>ira</cp:lastModifiedBy>
  <cp:revision>2</cp:revision>
  <dcterms:created xsi:type="dcterms:W3CDTF">2020-05-13T23:08:00Z</dcterms:created>
  <dcterms:modified xsi:type="dcterms:W3CDTF">2020-05-13T23:10:00Z</dcterms:modified>
</cp:coreProperties>
</file>